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02" w:rsidRPr="00977A02" w:rsidRDefault="00977A02" w:rsidP="00977A0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977A02">
        <w:rPr>
          <w:rFonts w:ascii="Times New Roman" w:hAnsi="Times New Roman" w:cs="Times New Roman"/>
          <w:b/>
        </w:rPr>
        <w:t>От игры к учёбе или кризис 6-7 лет</w:t>
      </w:r>
    </w:p>
    <w:bookmarkEnd w:id="0"/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Когда-то совсем недавно наши дети были наивны и распахнуты, и мы "читали" их как открытую книгу. Теперь у них появляется своя - внутренняя - жизнь, и они не собираются "за просто так" пускать туда взрослых. Почему и откуда взялась она? Посмотрим.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Просто ваш малыш потерял две свои прелестные детские черты: наивную детскую непосредственность и импульсивность.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Теперь, дожив до 6-7 лет, он научился думать о том, "что будет, если...", и заранее оценивать (прикидывать, просчитывать) ближайшие последствия своих поступков.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Эмоции, как и прежде, бьют через край, но ребенок уже способен сознательно управлять своим поведением. Правда, получается это не сразу и не всегда, но с каждым днем все лучше и лучше. По крайней мере, он усиленно учится этому.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Растущий ребенок начинает обобщать свои переживания.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Конечно, все эти изменения в ребенке происходят не сразу и не вдруг, но они происходят, и это заставляет его меняться и быть недовольным тем, что есть, искать что-то новое, более комфортное для себя.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Взгляд на мир, окружающий его, становится более реалистичным. Ребенок уже не поверит, что камень живой. И хотя мир вымысла и фантазии еще богат и ребенок по-прежнему любит волшебные сказки, он уже умеет отличать правду от вымысла.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Ребенок начинает осознавать свое место в системе человеческих отношений.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Теперь он будет стремиться занять новое, более взрослое положение в жизни. А это значит, что у него появляется своя внутренняя позиция. Она-то и определит затем отношение ребенка к самому себе, к другим людям, к миру в целом.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Перед школой наши дети плавно входят в очередной кризис - кризис 6-7 лет.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По сравнению с другими, он проходит и мягче, и проще, это действительно плавный переход от игрушек к полезным занятиям. Если вы заметили, что вашему ребенку надоел детсад и собственные игрушки, привычные игры не доставляют ему такого удовольствия, как раньше, дайте ребенку возможность активно учиться - и все будет в порядке. Не пугайтесь, что он маленький и "не потянет" школу. Учиться ведь не значит сидеть за партой, отвечать у доски и что-то писать в тетради. Учиться танцам, музыке, ходить в кружок, изучать азы домашнего хозяйства - это тоже ученье. Главное, чтобы ребенок видел в своей деятельности какой-то полезный смысл.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Сигнал для родителей: кризис у всех детей начинается примерно одинаково: меняется поведение вашего ребенка.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Дети выкидывают фокусы по очень простой причине. Появляется новая потребность - в активной умственной деятельности. Когда человек голоден, он не угомонится, пока не удовлетворит потребности своего желудка, - ведь правда? Так и тут. "Умственный голод" начинает терзать вашего ребенка и толкает на поиски "чего-то вкусненького". И каждый ребенок ищет (и находит) свою, так сказать, мисочку с едой. Дайте ребенку возможность насыщаться - удовлетворять свой "умственный" голод.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 xml:space="preserve">На смену игровой мотивации пришла - </w:t>
      </w:r>
      <w:proofErr w:type="gramStart"/>
      <w:r w:rsidRPr="00977A02">
        <w:rPr>
          <w:rFonts w:ascii="Times New Roman" w:hAnsi="Times New Roman" w:cs="Times New Roman"/>
        </w:rPr>
        <w:t>познавательная</w:t>
      </w:r>
      <w:proofErr w:type="gramEnd"/>
      <w:r w:rsidRPr="00977A02">
        <w:rPr>
          <w:rFonts w:ascii="Times New Roman" w:hAnsi="Times New Roman" w:cs="Times New Roman"/>
        </w:rPr>
        <w:t>. И ведущей деятельностью в этот период становится учебная деятельность. На этой ступеньке своего развития детям нужно приобрести уверенность в том, что они способные и трудолюбивые существа. Если ребенок поверит и убедится, что он способен и трудолюбив, то и в дальнейшей жизни он будет вести себя уверенно и адекватно. Он приобретет очень важное качество - компетентность. Это значит, что, решая разные жизненные задачи, он сможет непринужденно, вовремя и эффективно использовать свои навыки и свой интеллект. И чувство неполноценности его не коснется. Комплекс неполноценности взрослого как раз и начинается с того, что юный человек не смог ни поверить в свои способности, ни убедиться в них.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  <w:b/>
        </w:rPr>
      </w:pPr>
      <w:r w:rsidRPr="00977A02">
        <w:rPr>
          <w:rFonts w:ascii="Times New Roman" w:hAnsi="Times New Roman" w:cs="Times New Roman"/>
          <w:b/>
        </w:rPr>
        <w:t>Три задачи для ребенка: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научиться учиться и получать от этого удовольствие;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научиться дружить (то есть завязывать, поддерживать отношения с людьми);</w:t>
      </w:r>
    </w:p>
    <w:p w:rsidR="00977A02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обрести уверенность в себе, в своих способностях и возможностях (поверить в себя).</w:t>
      </w:r>
    </w:p>
    <w:p w:rsidR="00A3373B" w:rsidRPr="00977A02" w:rsidRDefault="00977A02" w:rsidP="00977A02">
      <w:pPr>
        <w:spacing w:after="0"/>
        <w:jc w:val="both"/>
        <w:rPr>
          <w:rFonts w:ascii="Times New Roman" w:hAnsi="Times New Roman" w:cs="Times New Roman"/>
        </w:rPr>
      </w:pPr>
      <w:r w:rsidRPr="00977A02">
        <w:rPr>
          <w:rFonts w:ascii="Times New Roman" w:hAnsi="Times New Roman" w:cs="Times New Roman"/>
        </w:rPr>
        <w:t>Условия роста и развития, в сущности, просты. Природа толково и бережно ведёт юного человека со ступеньки на ступеньку - вверх - по лесенке развития. Нам остается только понять особенности этого движения и вовремя поддержать ребенка, создавая благоприятные условия для этого подъема. Вот и вся родительская задача.</w:t>
      </w:r>
    </w:p>
    <w:sectPr w:rsidR="00A3373B" w:rsidRPr="00977A02" w:rsidSect="00977A02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02"/>
    <w:rsid w:val="00977A02"/>
    <w:rsid w:val="00A3373B"/>
    <w:rsid w:val="00B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Buhg389</dc:creator>
  <cp:lastModifiedBy>Buhg389</cp:lastModifiedBy>
  <cp:revision>1</cp:revision>
  <dcterms:created xsi:type="dcterms:W3CDTF">2021-12-07T10:04:00Z</dcterms:created>
  <dcterms:modified xsi:type="dcterms:W3CDTF">2021-12-07T10:22:00Z</dcterms:modified>
</cp:coreProperties>
</file>